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C67" w:rsidRDefault="00F87C67" w:rsidP="00F87C67">
      <w:pPr>
        <w:rPr>
          <w:b/>
          <w:i/>
        </w:rPr>
      </w:pPr>
    </w:p>
    <w:p w:rsidR="00F87C67" w:rsidRPr="00F87C67" w:rsidRDefault="00F87C67" w:rsidP="00F87C67">
      <w:pPr>
        <w:rPr>
          <w:b/>
          <w:i/>
        </w:rPr>
      </w:pPr>
      <w:proofErr w:type="gramStart"/>
      <w:r w:rsidRPr="00F87C67">
        <w:rPr>
          <w:b/>
          <w:i/>
        </w:rPr>
        <w:t>Rutgers University – Special Collections and University Archives, et al.</w:t>
      </w:r>
      <w:proofErr w:type="gramEnd"/>
    </w:p>
    <w:p w:rsidR="00F87C67" w:rsidRDefault="00F87C67" w:rsidP="00F87C67">
      <w:r>
        <w:tab/>
        <w:t xml:space="preserve">Our great state university has rich collections and has participated in various projects including early work in map digitization through the Cartography Lab, the Environmental Digital Library, and the NJ Digital Highway. </w:t>
      </w:r>
    </w:p>
    <w:p w:rsidR="00F87C67" w:rsidRDefault="00F87C67" w:rsidP="00F87C67">
      <w:r>
        <w:tab/>
      </w:r>
      <w:hyperlink r:id="rId7" w:history="1">
        <w:r w:rsidRPr="00F24E3C">
          <w:rPr>
            <w:rStyle w:val="Hyperlink"/>
          </w:rPr>
          <w:t>http://njmaps.libraries.rutgers.edu/</w:t>
        </w:r>
      </w:hyperlink>
      <w:r>
        <w:t xml:space="preserve"> - Relatively recent map portal to access the various collections hosted by </w:t>
      </w:r>
      <w:proofErr w:type="spellStart"/>
      <w:r>
        <w:t>RUCore</w:t>
      </w:r>
      <w:proofErr w:type="spellEnd"/>
      <w:r>
        <w:t xml:space="preserve">. </w:t>
      </w:r>
    </w:p>
    <w:p w:rsidR="00F87C67" w:rsidRDefault="00F87C67" w:rsidP="00F87C67">
      <w:r>
        <w:tab/>
      </w:r>
      <w:hyperlink r:id="rId8" w:history="1">
        <w:r w:rsidRPr="00F24E3C">
          <w:rPr>
            <w:rStyle w:val="Hyperlink"/>
          </w:rPr>
          <w:t>http://mapmaker.rutgers.edu/MAPS.html</w:t>
        </w:r>
      </w:hyperlink>
      <w:r>
        <w:t xml:space="preserve"> - Early historic map portal with very basic navigation, which allows for a structured narrowing down to individual item level. The section on “The Changing Landscape of New Jersey Counties” is a useful portal for local history use.</w:t>
      </w:r>
    </w:p>
    <w:p w:rsidR="00F87C67" w:rsidRDefault="00F87C67"/>
    <w:p w:rsidR="00F87C67" w:rsidRPr="00F87C67" w:rsidRDefault="00F87C67" w:rsidP="00F87C67">
      <w:pPr>
        <w:rPr>
          <w:b/>
          <w:i/>
        </w:rPr>
      </w:pPr>
      <w:r w:rsidRPr="00F87C67">
        <w:rPr>
          <w:b/>
          <w:i/>
        </w:rPr>
        <w:t>Princeton University – Dept. of Rare Books and Special Collections Historic Maps Collection</w:t>
      </w:r>
    </w:p>
    <w:p w:rsidR="00F87C67" w:rsidRDefault="00F87C67" w:rsidP="00F87C67">
      <w:r>
        <w:tab/>
        <w:t>While much of their post-1919 material is within the regular library collection and is limited to institutional use, many of the earlier materials which remained with Special Collections have been digitized and made available to the public. Particularly valuable is the extensive collection of Sanborn insurance maps from throughout the state, as well as materials which were part of an exhibit and book presented during the NJ 350</w:t>
      </w:r>
      <w:r w:rsidRPr="009342BC">
        <w:rPr>
          <w:vertAlign w:val="superscript"/>
        </w:rPr>
        <w:t>th</w:t>
      </w:r>
      <w:r>
        <w:t xml:space="preserve"> Anniversary year (2014).</w:t>
      </w:r>
    </w:p>
    <w:p w:rsidR="00F87C67" w:rsidRDefault="00F87C67" w:rsidP="00F87C67">
      <w:r>
        <w:tab/>
      </w:r>
      <w:hyperlink r:id="rId9" w:history="1">
        <w:r w:rsidRPr="00F24E3C">
          <w:rPr>
            <w:rStyle w:val="Hyperlink"/>
          </w:rPr>
          <w:t>https://rbsc.princeton.edu/divisions/historic-maps-collection</w:t>
        </w:r>
      </w:hyperlink>
      <w:r>
        <w:t xml:space="preserve"> - Collections page, with link out to spreadsheet of NJ </w:t>
      </w:r>
      <w:proofErr w:type="spellStart"/>
      <w:r>
        <w:t>Sanborns</w:t>
      </w:r>
      <w:proofErr w:type="spellEnd"/>
      <w:r>
        <w:t>.</w:t>
      </w:r>
    </w:p>
    <w:p w:rsidR="00F87C67" w:rsidRDefault="00F87C67" w:rsidP="00F87C67">
      <w:r>
        <w:tab/>
      </w:r>
      <w:hyperlink r:id="rId10" w:history="1">
        <w:r w:rsidRPr="00F24E3C">
          <w:rPr>
            <w:rStyle w:val="Hyperlink"/>
          </w:rPr>
          <w:t>http://library.princeton.edu/njmaps/</w:t>
        </w:r>
      </w:hyperlink>
      <w:r>
        <w:t xml:space="preserve"> - “Nova </w:t>
      </w:r>
      <w:proofErr w:type="spellStart"/>
      <w:r>
        <w:t>Caesaria”exhibit</w:t>
      </w:r>
      <w:proofErr w:type="spellEnd"/>
      <w:r>
        <w:t xml:space="preserve"> site with many historic maps viewable in hi-resolution.</w:t>
      </w:r>
    </w:p>
    <w:p w:rsidR="00F87C67" w:rsidRDefault="00F87C67" w:rsidP="00F87C67"/>
    <w:p w:rsidR="00283ACD" w:rsidRPr="00F87C67" w:rsidRDefault="00283ACD">
      <w:pPr>
        <w:rPr>
          <w:b/>
          <w:i/>
        </w:rPr>
      </w:pPr>
      <w:r w:rsidRPr="00F87C67">
        <w:rPr>
          <w:b/>
          <w:i/>
        </w:rPr>
        <w:t xml:space="preserve">New York Public Library – Lionel </w:t>
      </w:r>
      <w:proofErr w:type="spellStart"/>
      <w:r w:rsidRPr="00F87C67">
        <w:rPr>
          <w:b/>
          <w:i/>
        </w:rPr>
        <w:t>Pincus</w:t>
      </w:r>
      <w:proofErr w:type="spellEnd"/>
      <w:r w:rsidRPr="00F87C67">
        <w:rPr>
          <w:b/>
          <w:i/>
        </w:rPr>
        <w:t xml:space="preserve"> and Princess </w:t>
      </w:r>
      <w:proofErr w:type="spellStart"/>
      <w:r w:rsidRPr="00F87C67">
        <w:rPr>
          <w:b/>
          <w:i/>
        </w:rPr>
        <w:t>Firyal</w:t>
      </w:r>
      <w:proofErr w:type="spellEnd"/>
      <w:r w:rsidRPr="00F87C67">
        <w:rPr>
          <w:b/>
          <w:i/>
        </w:rPr>
        <w:t xml:space="preserve"> Map Division</w:t>
      </w:r>
    </w:p>
    <w:p w:rsidR="00283ACD" w:rsidRDefault="00283ACD">
      <w:r>
        <w:tab/>
        <w:t xml:space="preserve">Among the premier map collections of the world, our neighbor across the Hudson’s collection scope ranges from the local to the global, with much of NJ falling within the local orbit. Having received </w:t>
      </w:r>
      <w:r w:rsidR="001F7E39">
        <w:t>several</w:t>
      </w:r>
      <w:r>
        <w:t xml:space="preserve"> federal grant</w:t>
      </w:r>
      <w:r w:rsidR="001F7E39">
        <w:t>s</w:t>
      </w:r>
      <w:r>
        <w:t xml:space="preserve"> to digitize </w:t>
      </w:r>
      <w:r w:rsidR="001F7E39">
        <w:t>maps, they decided to make high-resolution downloads available for the material – a decision that seems to have had wider impact.</w:t>
      </w:r>
    </w:p>
    <w:p w:rsidR="001F7E39" w:rsidRDefault="001F7E39">
      <w:r>
        <w:tab/>
      </w:r>
      <w:hyperlink r:id="rId11" w:history="1">
        <w:r w:rsidRPr="00F24E3C">
          <w:rPr>
            <w:rStyle w:val="Hyperlink"/>
          </w:rPr>
          <w:t>https://digitalcollections.nypl.org/</w:t>
        </w:r>
      </w:hyperlink>
      <w:r>
        <w:t xml:space="preserve"> - Collections page. The maps can be worked with via Map </w:t>
      </w:r>
      <w:proofErr w:type="spellStart"/>
      <w:r>
        <w:t>Warper</w:t>
      </w:r>
      <w:proofErr w:type="spellEnd"/>
      <w:r>
        <w:t xml:space="preserve">, but downloading is now also available through the digital collections site. </w:t>
      </w:r>
      <w:r w:rsidR="00DE68A3">
        <w:t>Search and navigation can be a little tricky, as is learning to best use the viewing options (toggling between “book” and “page” views of atlases, for example), but is well worth the effort.</w:t>
      </w:r>
    </w:p>
    <w:p w:rsidR="00DE68A3" w:rsidRDefault="00DE68A3">
      <w:r>
        <w:tab/>
      </w:r>
      <w:hyperlink r:id="rId12" w:history="1">
        <w:r w:rsidRPr="00F24E3C">
          <w:rPr>
            <w:rStyle w:val="Hyperlink"/>
          </w:rPr>
          <w:t>https://www.nypl.org/blog/2014/03/28/open-access-maps</w:t>
        </w:r>
      </w:hyperlink>
      <w:r>
        <w:t xml:space="preserve"> - Blog post announcing Open Access.</w:t>
      </w:r>
    </w:p>
    <w:p w:rsidR="00F87C67" w:rsidRDefault="00F87C67">
      <w:pPr>
        <w:rPr>
          <w:b/>
          <w:i/>
        </w:rPr>
      </w:pPr>
    </w:p>
    <w:p w:rsidR="002C0AC7" w:rsidRPr="00F87C67" w:rsidRDefault="00283ACD">
      <w:pPr>
        <w:rPr>
          <w:b/>
          <w:i/>
        </w:rPr>
      </w:pPr>
      <w:r w:rsidRPr="00F87C67">
        <w:rPr>
          <w:b/>
          <w:i/>
        </w:rPr>
        <w:t>Boston Public Library –</w:t>
      </w:r>
      <w:r w:rsidR="00F87C67">
        <w:rPr>
          <w:b/>
          <w:i/>
        </w:rPr>
        <w:t xml:space="preserve"> Norman B. Leventhal Map Center</w:t>
      </w:r>
    </w:p>
    <w:p w:rsidR="00283ACD" w:rsidRDefault="00283ACD">
      <w:r>
        <w:tab/>
        <w:t>A public-private partnership, the collection’s primary focus is Boston and Massachusetts, but there are significant Mid-Atlantic holdings as well.</w:t>
      </w:r>
      <w:r w:rsidR="00DE68A3">
        <w:t xml:space="preserve"> Particularly inter</w:t>
      </w:r>
      <w:r w:rsidR="009342BC">
        <w:t>esting are the Bird’s Eye maps, many of which were published in Boston.</w:t>
      </w:r>
    </w:p>
    <w:p w:rsidR="00283ACD" w:rsidRDefault="00283ACD">
      <w:r>
        <w:tab/>
      </w:r>
      <w:hyperlink r:id="rId13" w:history="1">
        <w:r w:rsidRPr="00F24E3C">
          <w:rPr>
            <w:rStyle w:val="Hyperlink"/>
          </w:rPr>
          <w:t>http://www.leventhalmap.org/view_collection</w:t>
        </w:r>
      </w:hyperlink>
      <w:r>
        <w:t xml:space="preserve"> - Collections page. Navigation note: “New </w:t>
      </w:r>
      <w:proofErr w:type="spellStart"/>
      <w:r>
        <w:t>Jersy</w:t>
      </w:r>
      <w:proofErr w:type="spellEnd"/>
      <w:r>
        <w:t>” as a location doesn’t always show up in the filter options, but searching “Jersey” will find material, including a dozen Bird’s Eye views of NJ towns. High-resolution downloads of the maps are available for free.</w:t>
      </w:r>
    </w:p>
    <w:p w:rsidR="00283ACD" w:rsidRDefault="00283ACD">
      <w:r>
        <w:tab/>
      </w:r>
      <w:hyperlink r:id="rId14" w:history="1">
        <w:r w:rsidRPr="00F24E3C">
          <w:rPr>
            <w:rStyle w:val="Hyperlink"/>
          </w:rPr>
          <w:t>https://archive.org/details/normanbleventhalmapcenter</w:t>
        </w:r>
      </w:hyperlink>
      <w:r>
        <w:t xml:space="preserve"> – The collection also has a presence on the Internet Archive.</w:t>
      </w:r>
    </w:p>
    <w:p w:rsidR="00672568" w:rsidRDefault="00672568"/>
    <w:p w:rsidR="00672568" w:rsidRPr="00F87C67" w:rsidRDefault="00672568">
      <w:pPr>
        <w:rPr>
          <w:b/>
          <w:i/>
        </w:rPr>
      </w:pPr>
      <w:r w:rsidRPr="00F87C67">
        <w:rPr>
          <w:b/>
          <w:i/>
        </w:rPr>
        <w:t>David Rumsey Map Collection – now part of Stanford University</w:t>
      </w:r>
    </w:p>
    <w:p w:rsidR="007637B2" w:rsidRDefault="00672568">
      <w:r>
        <w:tab/>
        <w:t xml:space="preserve">Cartography scholar Rumsey used a career in finance to build up a massive collection of maps which were the </w:t>
      </w:r>
      <w:r w:rsidR="007637B2">
        <w:t>basis of innovative digitization projects on his website. The collection was donated to Stanford in 2016, but the digital portal remains on the Rumsey website.</w:t>
      </w:r>
    </w:p>
    <w:p w:rsidR="00672568" w:rsidRDefault="007637B2">
      <w:r>
        <w:tab/>
      </w:r>
      <w:hyperlink r:id="rId15" w:history="1">
        <w:r w:rsidR="00C8356E" w:rsidRPr="00F24E3C">
          <w:rPr>
            <w:rStyle w:val="Hyperlink"/>
          </w:rPr>
          <w:t>http://www.davidrumsey.com</w:t>
        </w:r>
      </w:hyperlink>
      <w:r>
        <w:t xml:space="preserve"> </w:t>
      </w:r>
      <w:r w:rsidR="00C8356E">
        <w:t>- Collection portal, with several means of access to the collection through GIS and faceted search navigation. Users can also georeference</w:t>
      </w:r>
      <w:bookmarkStart w:id="0" w:name="_GoBack"/>
      <w:bookmarkEnd w:id="0"/>
      <w:r w:rsidR="00C8356E">
        <w:t xml:space="preserve"> maps that have yet to be coordinated (which is a lot of fun).</w:t>
      </w:r>
      <w:r w:rsidR="008A1A98">
        <w:t xml:space="preserve"> </w:t>
      </w:r>
      <w:proofErr w:type="gramStart"/>
      <w:r w:rsidR="008A1A98">
        <w:t>Downloads at various resolutions (up to very high) available via “export” tab.</w:t>
      </w:r>
      <w:proofErr w:type="gramEnd"/>
    </w:p>
    <w:p w:rsidR="00C8356E" w:rsidRDefault="00C8356E">
      <w:r>
        <w:tab/>
      </w:r>
      <w:hyperlink r:id="rId16" w:history="1">
        <w:r w:rsidRPr="00F24E3C">
          <w:rPr>
            <w:rStyle w:val="Hyperlink"/>
          </w:rPr>
          <w:t>https://library.stanford.edu/rumsey</w:t>
        </w:r>
      </w:hyperlink>
      <w:r>
        <w:t xml:space="preserve"> - The collection’s new (physical) home will likely see more innovative tech exhibits in coming years.</w:t>
      </w:r>
    </w:p>
    <w:p w:rsidR="00C8356E" w:rsidRDefault="00C8356E"/>
    <w:p w:rsidR="00C8356E" w:rsidRPr="00F87C67" w:rsidRDefault="00C8356E">
      <w:pPr>
        <w:rPr>
          <w:b/>
          <w:i/>
        </w:rPr>
      </w:pPr>
      <w:r w:rsidRPr="00F87C67">
        <w:rPr>
          <w:b/>
          <w:i/>
        </w:rPr>
        <w:t xml:space="preserve">Historic Map Works </w:t>
      </w:r>
    </w:p>
    <w:p w:rsidR="00C8356E" w:rsidRDefault="00C8356E" w:rsidP="00C8356E">
      <w:pPr>
        <w:ind w:firstLine="720"/>
      </w:pPr>
      <w:proofErr w:type="gramStart"/>
      <w:r>
        <w:t>A commercial digital library of “residential genealogy,” this site offers high-resolution viewing of watermarked images, as well as download</w:t>
      </w:r>
      <w:proofErr w:type="gramEnd"/>
      <w:r>
        <w:t xml:space="preserve"> purchase options at a variety of resolutions starting at a very low cost for small files. </w:t>
      </w:r>
      <w:r w:rsidR="00564AA9">
        <w:t xml:space="preserve">ProQuest offers a Library Edition of the collection. </w:t>
      </w:r>
    </w:p>
    <w:p w:rsidR="00564AA9" w:rsidRDefault="00A60213" w:rsidP="00C8356E">
      <w:pPr>
        <w:ind w:firstLine="720"/>
      </w:pPr>
      <w:hyperlink r:id="rId17" w:history="1">
        <w:r w:rsidR="00564AA9" w:rsidRPr="00F24E3C">
          <w:rPr>
            <w:rStyle w:val="Hyperlink"/>
          </w:rPr>
          <w:t>http://www.historicmapworks.com/</w:t>
        </w:r>
      </w:hyperlink>
      <w:r w:rsidR="00564AA9">
        <w:t xml:space="preserve"> - </w:t>
      </w:r>
      <w:r w:rsidR="006112C5">
        <w:t>Search</w:t>
      </w:r>
      <w:r w:rsidR="00564AA9">
        <w:t xml:space="preserve"> text directly or </w:t>
      </w:r>
      <w:r w:rsidR="006112C5">
        <w:t xml:space="preserve">begin with “browse” navigation to state level. </w:t>
      </w:r>
      <w:r w:rsidR="006E3B73">
        <w:t xml:space="preserve">For best result, experiment with using </w:t>
      </w:r>
      <w:r w:rsidR="006112C5">
        <w:t xml:space="preserve">county as search term as well as municipality. </w:t>
      </w:r>
    </w:p>
    <w:p w:rsidR="00C8356E" w:rsidRDefault="00C8356E"/>
    <w:p w:rsidR="00283ACD" w:rsidRDefault="00DE68A3">
      <w:r>
        <w:tab/>
      </w:r>
    </w:p>
    <w:sectPr w:rsidR="00283ACD">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C67" w:rsidRDefault="00F87C67" w:rsidP="00F87C67">
      <w:pPr>
        <w:spacing w:after="0" w:line="240" w:lineRule="auto"/>
      </w:pPr>
      <w:r>
        <w:separator/>
      </w:r>
    </w:p>
  </w:endnote>
  <w:endnote w:type="continuationSeparator" w:id="0">
    <w:p w:rsidR="00F87C67" w:rsidRDefault="00F87C67" w:rsidP="00F87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C67" w:rsidRPr="0038457D" w:rsidRDefault="00F87C67" w:rsidP="0038457D">
    <w:pPr>
      <w:pStyle w:val="Footer"/>
      <w:jc w:val="center"/>
      <w:rPr>
        <w:i/>
        <w:sz w:val="18"/>
        <w:szCs w:val="18"/>
      </w:rPr>
    </w:pPr>
    <w:r w:rsidRPr="0038457D">
      <w:rPr>
        <w:i/>
        <w:sz w:val="18"/>
        <w:szCs w:val="18"/>
      </w:rPr>
      <w:t>Prepared April 2017 by John Beekman, Jersey City Free Public Library, for NJLA Conference Presentation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C67" w:rsidRDefault="00F87C67" w:rsidP="00F87C67">
      <w:pPr>
        <w:spacing w:after="0" w:line="240" w:lineRule="auto"/>
      </w:pPr>
      <w:r>
        <w:separator/>
      </w:r>
    </w:p>
  </w:footnote>
  <w:footnote w:type="continuationSeparator" w:id="0">
    <w:p w:rsidR="00F87C67" w:rsidRDefault="00F87C67" w:rsidP="00F87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2A55036BE2E400B9C1AD75F52032502"/>
      </w:placeholder>
      <w:dataBinding w:prefixMappings="xmlns:ns0='http://schemas.openxmlformats.org/package/2006/metadata/core-properties' xmlns:ns1='http://purl.org/dc/elements/1.1/'" w:xpath="/ns0:coreProperties[1]/ns1:title[1]" w:storeItemID="{6C3C8BC8-F283-45AE-878A-BAB7291924A1}"/>
      <w:text/>
    </w:sdtPr>
    <w:sdtContent>
      <w:p w:rsidR="00F87C67" w:rsidRDefault="0038457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Online Map Repositories for Local History Reference</w:t>
        </w:r>
      </w:p>
    </w:sdtContent>
  </w:sdt>
  <w:p w:rsidR="00F87C67" w:rsidRDefault="00F87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ACD"/>
    <w:rsid w:val="000D320A"/>
    <w:rsid w:val="001F7E39"/>
    <w:rsid w:val="00283ACD"/>
    <w:rsid w:val="002A7DF6"/>
    <w:rsid w:val="002C0AC7"/>
    <w:rsid w:val="0038457D"/>
    <w:rsid w:val="00564AA9"/>
    <w:rsid w:val="006112C5"/>
    <w:rsid w:val="00672568"/>
    <w:rsid w:val="006E3B73"/>
    <w:rsid w:val="007637B2"/>
    <w:rsid w:val="008A1A98"/>
    <w:rsid w:val="009342BC"/>
    <w:rsid w:val="00A60213"/>
    <w:rsid w:val="00C8356E"/>
    <w:rsid w:val="00DE68A3"/>
    <w:rsid w:val="00F8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ACD"/>
    <w:rPr>
      <w:color w:val="0000FF" w:themeColor="hyperlink"/>
      <w:u w:val="single"/>
    </w:rPr>
  </w:style>
  <w:style w:type="paragraph" w:styleId="Header">
    <w:name w:val="header"/>
    <w:basedOn w:val="Normal"/>
    <w:link w:val="HeaderChar"/>
    <w:uiPriority w:val="99"/>
    <w:unhideWhenUsed/>
    <w:rsid w:val="00F8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67"/>
  </w:style>
  <w:style w:type="paragraph" w:styleId="Footer">
    <w:name w:val="footer"/>
    <w:basedOn w:val="Normal"/>
    <w:link w:val="FooterChar"/>
    <w:uiPriority w:val="99"/>
    <w:unhideWhenUsed/>
    <w:rsid w:val="00F8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67"/>
  </w:style>
  <w:style w:type="paragraph" w:styleId="BalloonText">
    <w:name w:val="Balloon Text"/>
    <w:basedOn w:val="Normal"/>
    <w:link w:val="BalloonTextChar"/>
    <w:uiPriority w:val="99"/>
    <w:semiHidden/>
    <w:unhideWhenUsed/>
    <w:rsid w:val="00F8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67"/>
    <w:rPr>
      <w:rFonts w:ascii="Tahoma" w:hAnsi="Tahoma" w:cs="Tahoma"/>
      <w:sz w:val="16"/>
      <w:szCs w:val="16"/>
    </w:rPr>
  </w:style>
  <w:style w:type="character" w:styleId="FollowedHyperlink">
    <w:name w:val="FollowedHyperlink"/>
    <w:basedOn w:val="DefaultParagraphFont"/>
    <w:uiPriority w:val="99"/>
    <w:semiHidden/>
    <w:unhideWhenUsed/>
    <w:rsid w:val="000D3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ACD"/>
    <w:rPr>
      <w:color w:val="0000FF" w:themeColor="hyperlink"/>
      <w:u w:val="single"/>
    </w:rPr>
  </w:style>
  <w:style w:type="paragraph" w:styleId="Header">
    <w:name w:val="header"/>
    <w:basedOn w:val="Normal"/>
    <w:link w:val="HeaderChar"/>
    <w:uiPriority w:val="99"/>
    <w:unhideWhenUsed/>
    <w:rsid w:val="00F87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C67"/>
  </w:style>
  <w:style w:type="paragraph" w:styleId="Footer">
    <w:name w:val="footer"/>
    <w:basedOn w:val="Normal"/>
    <w:link w:val="FooterChar"/>
    <w:uiPriority w:val="99"/>
    <w:unhideWhenUsed/>
    <w:rsid w:val="00F87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C67"/>
  </w:style>
  <w:style w:type="paragraph" w:styleId="BalloonText">
    <w:name w:val="Balloon Text"/>
    <w:basedOn w:val="Normal"/>
    <w:link w:val="BalloonTextChar"/>
    <w:uiPriority w:val="99"/>
    <w:semiHidden/>
    <w:unhideWhenUsed/>
    <w:rsid w:val="00F87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C67"/>
    <w:rPr>
      <w:rFonts w:ascii="Tahoma" w:hAnsi="Tahoma" w:cs="Tahoma"/>
      <w:sz w:val="16"/>
      <w:szCs w:val="16"/>
    </w:rPr>
  </w:style>
  <w:style w:type="character" w:styleId="FollowedHyperlink">
    <w:name w:val="FollowedHyperlink"/>
    <w:basedOn w:val="DefaultParagraphFont"/>
    <w:uiPriority w:val="99"/>
    <w:semiHidden/>
    <w:unhideWhenUsed/>
    <w:rsid w:val="000D3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pmaker.rutgers.edu/MAPS.html" TargetMode="External"/><Relationship Id="rId13" Type="http://schemas.openxmlformats.org/officeDocument/2006/relationships/hyperlink" Target="http://www.leventhalmap.org/view_collection"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njmaps.libraries.rutgers.edu/" TargetMode="External"/><Relationship Id="rId12" Type="http://schemas.openxmlformats.org/officeDocument/2006/relationships/hyperlink" Target="https://www.nypl.org/blog/2014/03/28/open-access-maps" TargetMode="External"/><Relationship Id="rId17" Type="http://schemas.openxmlformats.org/officeDocument/2006/relationships/hyperlink" Target="http://www.historicmapworks.com/" TargetMode="External"/><Relationship Id="rId2" Type="http://schemas.microsoft.com/office/2007/relationships/stylesWithEffects" Target="stylesWithEffects.xml"/><Relationship Id="rId16" Type="http://schemas.openxmlformats.org/officeDocument/2006/relationships/hyperlink" Target="https://library.stanford.edu/rumsey"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igitalcollections.nypl.org/" TargetMode="External"/><Relationship Id="rId5" Type="http://schemas.openxmlformats.org/officeDocument/2006/relationships/footnotes" Target="footnotes.xml"/><Relationship Id="rId15" Type="http://schemas.openxmlformats.org/officeDocument/2006/relationships/hyperlink" Target="http://www.davidrumsey.com/home" TargetMode="External"/><Relationship Id="rId10" Type="http://schemas.openxmlformats.org/officeDocument/2006/relationships/hyperlink" Target="http://library.princeton.edu/njmap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bsc.princeton.edu/divisions/historic-maps-collection" TargetMode="External"/><Relationship Id="rId14" Type="http://schemas.openxmlformats.org/officeDocument/2006/relationships/hyperlink" Target="https://archive.org/details/normanbleventhalmapcenter"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A55036BE2E400B9C1AD75F52032502"/>
        <w:category>
          <w:name w:val="General"/>
          <w:gallery w:val="placeholder"/>
        </w:category>
        <w:types>
          <w:type w:val="bbPlcHdr"/>
        </w:types>
        <w:behaviors>
          <w:behavior w:val="content"/>
        </w:behaviors>
        <w:guid w:val="{0F48B95B-84E6-4CD8-9C6C-3EC4CA45AE56}"/>
      </w:docPartPr>
      <w:docPartBody>
        <w:p w:rsidR="00000000" w:rsidRDefault="00BE1235" w:rsidP="00BE1235">
          <w:pPr>
            <w:pStyle w:val="12A55036BE2E400B9C1AD75F52032502"/>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5"/>
    <w:rsid w:val="00BE1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55036BE2E400B9C1AD75F52032502">
    <w:name w:val="12A55036BE2E400B9C1AD75F52032502"/>
    <w:rsid w:val="00BE123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A55036BE2E400B9C1AD75F52032502">
    <w:name w:val="12A55036BE2E400B9C1AD75F52032502"/>
    <w:rsid w:val="00BE12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24DFB5F4</Template>
  <TotalTime>0</TotalTime>
  <Pages>2</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Online Map Repositories for Local History Reference</vt:lpstr>
    </vt:vector>
  </TitlesOfParts>
  <Company>Jersey City Free Public Library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Map Repositories for Local History Reference</dc:title>
  <dc:creator>John Beekman</dc:creator>
  <cp:lastModifiedBy>John Beekman</cp:lastModifiedBy>
  <cp:revision>2</cp:revision>
  <dcterms:created xsi:type="dcterms:W3CDTF">2017-04-20T19:37:00Z</dcterms:created>
  <dcterms:modified xsi:type="dcterms:W3CDTF">2017-04-20T19:37:00Z</dcterms:modified>
</cp:coreProperties>
</file>